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D1069B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701"/>
      </w:tblGrid>
      <w:tr w:rsidR="00C44B8B" w:rsidRPr="0052681C" w14:paraId="48D1069E" w14:textId="77777777" w:rsidTr="000F38D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1069C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1069D" w14:textId="77777777" w:rsidR="00C44B8B" w:rsidRPr="0052681C" w:rsidRDefault="006A6A3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A6A3D">
              <w:rPr>
                <w:b/>
                <w:sz w:val="26"/>
                <w:szCs w:val="26"/>
              </w:rPr>
              <w:t>202A_04</w:t>
            </w:r>
            <w:r w:rsidR="00A00188">
              <w:rPr>
                <w:b/>
                <w:sz w:val="26"/>
                <w:szCs w:val="26"/>
              </w:rPr>
              <w:t>5</w:t>
            </w:r>
          </w:p>
        </w:tc>
      </w:tr>
      <w:tr w:rsidR="00C44B8B" w:rsidRPr="0052681C" w14:paraId="48D106A1" w14:textId="77777777" w:rsidTr="000F38D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1069F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106A0" w14:textId="77777777" w:rsidR="00C44B8B" w:rsidRPr="00A00188" w:rsidRDefault="00457D70" w:rsidP="00A0018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</w:t>
            </w:r>
            <w:r w:rsidR="00A00188">
              <w:rPr>
                <w:b/>
                <w:sz w:val="26"/>
                <w:szCs w:val="26"/>
              </w:rPr>
              <w:t>267734</w:t>
            </w:r>
          </w:p>
        </w:tc>
      </w:tr>
    </w:tbl>
    <w:p w14:paraId="48D106A2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</w:t>
      </w:r>
      <w:r w:rsidR="000F38D5">
        <w:rPr>
          <w:sz w:val="26"/>
          <w:szCs w:val="26"/>
        </w:rPr>
        <w:t>_______________________________</w:t>
      </w:r>
    </w:p>
    <w:p w14:paraId="48D106A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 </w:t>
      </w:r>
    </w:p>
    <w:p w14:paraId="48D106A4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8D106A5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48D106A6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48D106A7" w14:textId="77777777" w:rsidR="00C44B8B" w:rsidRPr="0052681C" w:rsidRDefault="00C44B8B" w:rsidP="00C44B8B"/>
    <w:p w14:paraId="48D106A8" w14:textId="77777777" w:rsidR="00C44B8B" w:rsidRPr="0052681C" w:rsidRDefault="00C44B8B" w:rsidP="00C44B8B"/>
    <w:p w14:paraId="48D106A9" w14:textId="77777777" w:rsidR="00C44B8B" w:rsidRPr="0052681C" w:rsidRDefault="00C44B8B" w:rsidP="00C44B8B"/>
    <w:p w14:paraId="48D106AA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48D106AB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48D106AC" w14:textId="77777777" w:rsidR="00612811" w:rsidRPr="006A6A3D" w:rsidRDefault="00AF6A13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457D70">
        <w:rPr>
          <w:b/>
          <w:sz w:val="26"/>
          <w:szCs w:val="26"/>
        </w:rPr>
        <w:t>Зажим натяжной болтовой НБ-2</w:t>
      </w:r>
      <w:r w:rsidR="00FD3BCC" w:rsidRPr="00956270">
        <w:rPr>
          <w:b/>
          <w:sz w:val="26"/>
          <w:szCs w:val="26"/>
        </w:rPr>
        <w:t>-6</w:t>
      </w:r>
      <w:r w:rsidR="00A00188">
        <w:rPr>
          <w:b/>
          <w:sz w:val="26"/>
          <w:szCs w:val="26"/>
        </w:rPr>
        <w:t>Б</w:t>
      </w:r>
      <w:r>
        <w:rPr>
          <w:b/>
          <w:sz w:val="26"/>
          <w:szCs w:val="26"/>
        </w:rPr>
        <w:t>)</w:t>
      </w:r>
      <w:r w:rsidR="0046453D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6A6A3D">
        <w:rPr>
          <w:b/>
          <w:sz w:val="26"/>
          <w:szCs w:val="26"/>
        </w:rPr>
        <w:t xml:space="preserve"> </w:t>
      </w:r>
      <w:r w:rsidR="00AA670B" w:rsidRPr="0046453D">
        <w:rPr>
          <w:b/>
          <w:sz w:val="26"/>
          <w:szCs w:val="26"/>
          <w:u w:val="single"/>
        </w:rPr>
        <w:t>202</w:t>
      </w:r>
      <w:r w:rsidR="00AA670B" w:rsidRPr="0046453D">
        <w:rPr>
          <w:b/>
          <w:sz w:val="26"/>
          <w:szCs w:val="26"/>
          <w:u w:val="single"/>
          <w:lang w:val="en-US"/>
        </w:rPr>
        <w:t>A</w:t>
      </w:r>
    </w:p>
    <w:p w14:paraId="48D106AD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8D106A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8D106AF" w14:textId="77777777" w:rsidR="004F4E9E" w:rsidRPr="00956270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956270">
        <w:rPr>
          <w:sz w:val="24"/>
          <w:szCs w:val="24"/>
        </w:rPr>
        <w:t xml:space="preserve">Технические требования, характеристики </w:t>
      </w:r>
      <w:r w:rsidR="00770408" w:rsidRPr="00956270">
        <w:rPr>
          <w:sz w:val="24"/>
          <w:szCs w:val="24"/>
        </w:rPr>
        <w:t>линейной арматуры и гасителей вибрации</w:t>
      </w:r>
      <w:r w:rsidR="004F4E9E" w:rsidRPr="00956270">
        <w:rPr>
          <w:sz w:val="24"/>
          <w:szCs w:val="24"/>
        </w:rPr>
        <w:t xml:space="preserve"> должны соответствовать параметрам </w:t>
      </w:r>
      <w:r w:rsidR="00F125BF" w:rsidRPr="00F125BF">
        <w:rPr>
          <w:sz w:val="24"/>
          <w:szCs w:val="24"/>
        </w:rPr>
        <w:t xml:space="preserve">ТУ 3449-016-40064547-01 </w:t>
      </w:r>
      <w:r w:rsidR="00F125BF">
        <w:rPr>
          <w:sz w:val="24"/>
          <w:szCs w:val="24"/>
        </w:rPr>
        <w:t>«</w:t>
      </w:r>
      <w:r w:rsidR="00F125BF" w:rsidRPr="00F125BF">
        <w:rPr>
          <w:sz w:val="24"/>
          <w:szCs w:val="24"/>
        </w:rPr>
        <w:t>Зажимы натяжные болтовые и заклинивающие</w:t>
      </w:r>
      <w:r w:rsidR="00956270" w:rsidRPr="00956270">
        <w:rPr>
          <w:sz w:val="24"/>
          <w:szCs w:val="24"/>
        </w:rPr>
        <w:t>»</w:t>
      </w:r>
      <w:r w:rsidRPr="00956270">
        <w:rPr>
          <w:sz w:val="24"/>
          <w:szCs w:val="24"/>
        </w:rPr>
        <w:t>.</w:t>
      </w:r>
    </w:p>
    <w:p w14:paraId="48D106B0" w14:textId="77777777" w:rsidR="00956270" w:rsidRDefault="005A6AD4" w:rsidP="0046453D">
      <w:pPr>
        <w:tabs>
          <w:tab w:val="left" w:pos="709"/>
        </w:tabs>
        <w:spacing w:line="276" w:lineRule="auto"/>
        <w:ind w:firstLine="0"/>
        <w:jc w:val="center"/>
        <w:rPr>
          <w:b/>
          <w:sz w:val="26"/>
          <w:szCs w:val="26"/>
        </w:rPr>
      </w:pPr>
      <w:r>
        <w:rPr>
          <w:noProof/>
        </w:rPr>
        <w:drawing>
          <wp:inline distT="0" distB="0" distL="0" distR="0" wp14:anchorId="48D106F4" wp14:editId="48D106F5">
            <wp:extent cx="2857500" cy="2857500"/>
            <wp:effectExtent l="0" t="0" r="0" b="0"/>
            <wp:docPr id="2" name="Рисунок 2" descr="&amp;Zcy;&amp;acy;&amp;zhcy;&amp;icy;&amp;mcy; &amp;ncy;&amp;acy;&amp;tcy;&amp;yacy;&amp;zhcy;&amp;ncy;&amp;ocy;&amp;jcy; &amp;bcy;&amp;ocy;&amp;lcy;&amp;tcy;&amp;ocy;&amp;vcy;&amp;ocy;&amp;jcy; &amp;Ncy;&amp;Bcy;-2-6&amp;B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Zcy;&amp;acy;&amp;zhcy;&amp;icy;&amp;mcy; &amp;ncy;&amp;acy;&amp;tcy;&amp;yacy;&amp;zhcy;&amp;ncy;&amp;ocy;&amp;jcy; &amp;bcy;&amp;ocy;&amp;lcy;&amp;tcy;&amp;ocy;&amp;vcy;&amp;ocy;&amp;jcy; &amp;Ncy;&amp;Bcy;-2-6&amp;Bcy;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D106B1" w14:textId="77777777" w:rsidR="005A6AD4" w:rsidRDefault="005A6AD4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41"/>
        <w:gridCol w:w="6108"/>
      </w:tblGrid>
      <w:tr w:rsidR="001D3E1E" w:rsidRPr="00B60F58" w14:paraId="48D106B4" w14:textId="77777777" w:rsidTr="00113F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D106B2" w14:textId="77777777" w:rsidR="001D3E1E" w:rsidRPr="00B60F58" w:rsidRDefault="001D3E1E" w:rsidP="0046453D">
            <w:pPr>
              <w:ind w:firstLine="0"/>
              <w:jc w:val="right"/>
              <w:rPr>
                <w:sz w:val="24"/>
                <w:szCs w:val="24"/>
              </w:rPr>
            </w:pPr>
            <w:r w:rsidRPr="00B60F58">
              <w:rPr>
                <w:sz w:val="24"/>
                <w:szCs w:val="24"/>
              </w:rPr>
              <w:t>Марка:</w:t>
            </w:r>
          </w:p>
        </w:tc>
        <w:tc>
          <w:tcPr>
            <w:tcW w:w="0" w:type="auto"/>
            <w:vAlign w:val="center"/>
            <w:hideMark/>
          </w:tcPr>
          <w:p w14:paraId="48D106B3" w14:textId="77777777" w:rsidR="001D3E1E" w:rsidRPr="00B60F58" w:rsidRDefault="001D3E1E" w:rsidP="001D3E1E">
            <w:pPr>
              <w:ind w:firstLine="0"/>
              <w:jc w:val="left"/>
              <w:rPr>
                <w:sz w:val="24"/>
                <w:szCs w:val="24"/>
              </w:rPr>
            </w:pPr>
            <w:r w:rsidRPr="00B60F58">
              <w:rPr>
                <w:sz w:val="24"/>
                <w:szCs w:val="24"/>
              </w:rPr>
              <w:t>НБ-2-6</w:t>
            </w:r>
            <w:r w:rsidR="005A6AD4">
              <w:rPr>
                <w:sz w:val="24"/>
                <w:szCs w:val="24"/>
              </w:rPr>
              <w:t>Б</w:t>
            </w:r>
            <w:r w:rsidRPr="00B60F58">
              <w:rPr>
                <w:sz w:val="24"/>
                <w:szCs w:val="24"/>
              </w:rPr>
              <w:t xml:space="preserve"> </w:t>
            </w:r>
          </w:p>
        </w:tc>
      </w:tr>
      <w:tr w:rsidR="001D3E1E" w:rsidRPr="00B60F58" w14:paraId="48D106B7" w14:textId="77777777" w:rsidTr="00113F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D106B5" w14:textId="77777777" w:rsidR="001D3E1E" w:rsidRPr="00B60F58" w:rsidRDefault="0046453D" w:rsidP="0046453D">
            <w:pPr>
              <w:ind w:firstLine="0"/>
              <w:jc w:val="right"/>
              <w:rPr>
                <w:sz w:val="24"/>
                <w:szCs w:val="24"/>
              </w:rPr>
            </w:pPr>
            <w:r w:rsidRPr="0046453D">
              <w:rPr>
                <w:sz w:val="24"/>
                <w:szCs w:val="24"/>
              </w:rPr>
              <w:t>Марки проводов:</w:t>
            </w:r>
          </w:p>
        </w:tc>
        <w:tc>
          <w:tcPr>
            <w:tcW w:w="0" w:type="auto"/>
            <w:vAlign w:val="center"/>
            <w:hideMark/>
          </w:tcPr>
          <w:p w14:paraId="48D106B6" w14:textId="77777777" w:rsidR="001D3E1E" w:rsidRPr="00B60F58" w:rsidRDefault="0046453D" w:rsidP="00113FD5">
            <w:pPr>
              <w:ind w:firstLine="0"/>
              <w:jc w:val="left"/>
              <w:rPr>
                <w:sz w:val="24"/>
                <w:szCs w:val="24"/>
              </w:rPr>
            </w:pPr>
            <w:r>
              <w:t>СИП-3 1х70, СИП-3 1х95, СИП-3 1х120, А-95, А-120, А-150, АС-70/11, АС-95/16, АС-120/19</w:t>
            </w:r>
          </w:p>
        </w:tc>
      </w:tr>
      <w:tr w:rsidR="0046453D" w:rsidRPr="00B60F58" w14:paraId="48D106BA" w14:textId="77777777" w:rsidTr="00113FD5">
        <w:trPr>
          <w:tblCellSpacing w:w="15" w:type="dxa"/>
        </w:trPr>
        <w:tc>
          <w:tcPr>
            <w:tcW w:w="0" w:type="auto"/>
            <w:vAlign w:val="center"/>
          </w:tcPr>
          <w:p w14:paraId="48D106B8" w14:textId="77777777" w:rsidR="0046453D" w:rsidRPr="00B60F58" w:rsidRDefault="0046453D" w:rsidP="0046453D">
            <w:pPr>
              <w:ind w:firstLine="0"/>
              <w:jc w:val="right"/>
              <w:rPr>
                <w:sz w:val="24"/>
                <w:szCs w:val="24"/>
              </w:rPr>
            </w:pPr>
            <w:r w:rsidRPr="0046453D">
              <w:rPr>
                <w:sz w:val="24"/>
                <w:szCs w:val="24"/>
              </w:rPr>
              <w:t>Диапазон диаметра неизолированных проводов</w:t>
            </w:r>
            <w:r>
              <w:rPr>
                <w:sz w:val="24"/>
                <w:szCs w:val="24"/>
              </w:rPr>
              <w:t>, мм</w:t>
            </w:r>
            <w:r w:rsidRPr="0046453D">
              <w:rPr>
                <w:sz w:val="24"/>
                <w:szCs w:val="24"/>
              </w:rPr>
              <w:t>:</w:t>
            </w:r>
          </w:p>
        </w:tc>
        <w:tc>
          <w:tcPr>
            <w:tcW w:w="0" w:type="auto"/>
            <w:vAlign w:val="center"/>
          </w:tcPr>
          <w:p w14:paraId="48D106B9" w14:textId="77777777" w:rsidR="0046453D" w:rsidRDefault="0046453D" w:rsidP="00113FD5">
            <w:pPr>
              <w:ind w:firstLine="0"/>
              <w:jc w:val="left"/>
              <w:rPr>
                <w:sz w:val="24"/>
                <w:szCs w:val="24"/>
              </w:rPr>
            </w:pPr>
            <w:r w:rsidRPr="0046453D">
              <w:rPr>
                <w:sz w:val="24"/>
                <w:szCs w:val="24"/>
              </w:rPr>
              <w:t>11,4-15,8</w:t>
            </w:r>
          </w:p>
        </w:tc>
      </w:tr>
      <w:tr w:rsidR="001D3E1E" w:rsidRPr="00B60F58" w14:paraId="48D106BD" w14:textId="77777777" w:rsidTr="00113F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D106BB" w14:textId="77777777" w:rsidR="001D3E1E" w:rsidRPr="00B60F58" w:rsidRDefault="001D3E1E" w:rsidP="0046453D">
            <w:pPr>
              <w:ind w:firstLine="0"/>
              <w:jc w:val="right"/>
              <w:rPr>
                <w:sz w:val="24"/>
                <w:szCs w:val="24"/>
              </w:rPr>
            </w:pPr>
            <w:r w:rsidRPr="00B60F58">
              <w:rPr>
                <w:sz w:val="24"/>
                <w:szCs w:val="24"/>
              </w:rPr>
              <w:t>Разрушающая нагрузка, кН, не менее:</w:t>
            </w:r>
          </w:p>
        </w:tc>
        <w:tc>
          <w:tcPr>
            <w:tcW w:w="0" w:type="auto"/>
            <w:vAlign w:val="center"/>
            <w:hideMark/>
          </w:tcPr>
          <w:p w14:paraId="48D106BC" w14:textId="77777777" w:rsidR="001D3E1E" w:rsidRPr="00B60F58" w:rsidRDefault="005A6AD4" w:rsidP="00113FD5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44,7</w:t>
            </w:r>
          </w:p>
        </w:tc>
      </w:tr>
      <w:tr w:rsidR="001D3E1E" w:rsidRPr="00B60F58" w14:paraId="48D106C0" w14:textId="77777777" w:rsidTr="00113FD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D106BE" w14:textId="77777777" w:rsidR="001D3E1E" w:rsidRPr="00B60F58" w:rsidRDefault="001D3E1E" w:rsidP="0046453D">
            <w:pPr>
              <w:ind w:firstLine="0"/>
              <w:jc w:val="right"/>
              <w:rPr>
                <w:sz w:val="24"/>
                <w:szCs w:val="24"/>
              </w:rPr>
            </w:pPr>
            <w:r w:rsidRPr="00B60F58">
              <w:rPr>
                <w:sz w:val="24"/>
                <w:szCs w:val="24"/>
              </w:rPr>
              <w:t>Масса, кг:</w:t>
            </w:r>
          </w:p>
        </w:tc>
        <w:tc>
          <w:tcPr>
            <w:tcW w:w="0" w:type="auto"/>
            <w:vAlign w:val="center"/>
            <w:hideMark/>
          </w:tcPr>
          <w:p w14:paraId="48D106BF" w14:textId="77777777" w:rsidR="001D3E1E" w:rsidRPr="00B60F58" w:rsidRDefault="005A6AD4" w:rsidP="00113FD5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  <w:r w:rsidR="001D3E1E" w:rsidRPr="00B60F58">
              <w:rPr>
                <w:sz w:val="24"/>
                <w:szCs w:val="24"/>
              </w:rPr>
              <w:t xml:space="preserve"> </w:t>
            </w:r>
          </w:p>
        </w:tc>
      </w:tr>
    </w:tbl>
    <w:p w14:paraId="48D106C1" w14:textId="77777777" w:rsidR="001D3E1E" w:rsidRDefault="001D3E1E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8D106C2" w14:textId="77777777" w:rsidR="00956270" w:rsidRPr="0052681C" w:rsidRDefault="00956270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8D106C3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48D106C4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8D106C5" w14:textId="77777777" w:rsidR="00E76190" w:rsidRPr="0052681C" w:rsidRDefault="00E76190" w:rsidP="00E7619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48D106C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48D106C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8D106C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8D106C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8D106C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8D106C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48D106CC" w14:textId="39E05944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8D7323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48D106CD" w14:textId="6060E6CD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6379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8D106CE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48D106CF" w14:textId="77777777" w:rsidR="00DE0C6D" w:rsidRPr="0052681C" w:rsidRDefault="00843900" w:rsidP="00F125BF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48D106D0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48D106D1" w14:textId="77777777" w:rsidR="0052681C" w:rsidRDefault="00F125BF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125BF">
        <w:rPr>
          <w:sz w:val="24"/>
          <w:szCs w:val="24"/>
        </w:rPr>
        <w:t xml:space="preserve">ТУ 3449-016-40064547-01 </w:t>
      </w:r>
      <w:r>
        <w:rPr>
          <w:sz w:val="24"/>
          <w:szCs w:val="24"/>
        </w:rPr>
        <w:t>«</w:t>
      </w:r>
      <w:r w:rsidRPr="00F125BF">
        <w:rPr>
          <w:sz w:val="24"/>
          <w:szCs w:val="24"/>
        </w:rPr>
        <w:t>Зажимы натяжные болтовые и заклинивающие</w:t>
      </w:r>
      <w:r w:rsidRPr="00956270">
        <w:rPr>
          <w:sz w:val="24"/>
          <w:szCs w:val="24"/>
        </w:rPr>
        <w:t>»</w:t>
      </w:r>
      <w:r w:rsidR="0052681C">
        <w:rPr>
          <w:sz w:val="24"/>
          <w:szCs w:val="24"/>
        </w:rPr>
        <w:t>;</w:t>
      </w:r>
    </w:p>
    <w:p w14:paraId="48D106D2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48D106D3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48D106D4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8D106D5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48D106D6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8D106D7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8D106D8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48D106D9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48D106DA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4C0640">
        <w:rPr>
          <w:szCs w:val="24"/>
        </w:rPr>
        <w:t>поставки.</w:t>
      </w:r>
    </w:p>
    <w:p w14:paraId="48D106DB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8D106D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48D106DD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278E1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8D106DE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8D106DF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48D106E0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48D106E1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8D106E2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48D106E3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8D106E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48D106E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8D106E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8D106E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8D106E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8D106E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8D106EA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48D106EB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8D106E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8D106ED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48D106EE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8D106EF" w14:textId="77777777" w:rsidR="001D6900" w:rsidRPr="0052681C" w:rsidRDefault="001D6900" w:rsidP="00451C4D">
      <w:pPr>
        <w:rPr>
          <w:sz w:val="26"/>
          <w:szCs w:val="26"/>
        </w:rPr>
      </w:pPr>
    </w:p>
    <w:p w14:paraId="48D106F0" w14:textId="77777777" w:rsidR="004A2665" w:rsidRPr="0052681C" w:rsidRDefault="004A2665" w:rsidP="00451C4D">
      <w:pPr>
        <w:rPr>
          <w:sz w:val="26"/>
          <w:szCs w:val="26"/>
        </w:rPr>
      </w:pPr>
    </w:p>
    <w:p w14:paraId="48D106F1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8D106F2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48D106F3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D106F8" w14:textId="77777777" w:rsidR="00D6524E" w:rsidRDefault="00D6524E">
      <w:r>
        <w:separator/>
      </w:r>
    </w:p>
  </w:endnote>
  <w:endnote w:type="continuationSeparator" w:id="0">
    <w:p w14:paraId="48D106F9" w14:textId="77777777" w:rsidR="00D6524E" w:rsidRDefault="00D65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D106F6" w14:textId="77777777" w:rsidR="00D6524E" w:rsidRDefault="00D6524E">
      <w:r>
        <w:separator/>
      </w:r>
    </w:p>
  </w:footnote>
  <w:footnote w:type="continuationSeparator" w:id="0">
    <w:p w14:paraId="48D106F7" w14:textId="77777777" w:rsidR="00D6524E" w:rsidRDefault="00D652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D106FA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8D106F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BCC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8D5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7F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3E1E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46B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57D70"/>
    <w:rsid w:val="00460AA5"/>
    <w:rsid w:val="00460E85"/>
    <w:rsid w:val="00461D48"/>
    <w:rsid w:val="00462569"/>
    <w:rsid w:val="00462826"/>
    <w:rsid w:val="00463071"/>
    <w:rsid w:val="0046453D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640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1D4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6AD4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467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A3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27F4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206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7F6FE9"/>
    <w:rsid w:val="008006BC"/>
    <w:rsid w:val="00800BA0"/>
    <w:rsid w:val="008014AF"/>
    <w:rsid w:val="00811566"/>
    <w:rsid w:val="00813A61"/>
    <w:rsid w:val="00813C56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8E1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732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6270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18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668C"/>
    <w:rsid w:val="00AF6A13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379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BF79EB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24E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50B9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19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5BF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3BCC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D1069B"/>
  <w15:docId w15:val="{50C2A626-19E5-425D-ACA7-C06DD32D3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1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A021C0-A8C8-4303-9F51-06BC5AE8C036}"/>
</file>

<file path=customXml/itemProps2.xml><?xml version="1.0" encoding="utf-8"?>
<ds:datastoreItem xmlns:ds="http://schemas.openxmlformats.org/officeDocument/2006/customXml" ds:itemID="{FEA3B45A-A30B-45AF-BC98-D633F1232195}"/>
</file>

<file path=customXml/itemProps3.xml><?xml version="1.0" encoding="utf-8"?>
<ds:datastoreItem xmlns:ds="http://schemas.openxmlformats.org/officeDocument/2006/customXml" ds:itemID="{409E362E-62F0-4D55-BD68-DAA2366F3D42}"/>
</file>

<file path=customXml/itemProps4.xml><?xml version="1.0" encoding="utf-8"?>
<ds:datastoreItem xmlns:ds="http://schemas.openxmlformats.org/officeDocument/2006/customXml" ds:itemID="{82D49074-ACB9-460E-81D1-39211D4ED78F}"/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19</TotalTime>
  <Pages>4</Pages>
  <Words>1215</Words>
  <Characters>6928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16</cp:revision>
  <cp:lastPrinted>2010-09-30T13:29:00Z</cp:lastPrinted>
  <dcterms:created xsi:type="dcterms:W3CDTF">2015-07-24T11:21:00Z</dcterms:created>
  <dcterms:modified xsi:type="dcterms:W3CDTF">2015-09-02T11:38:00Z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